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5014" w:rsidRDefault="00795014" w:rsidP="00795014">
      <w:pPr>
        <w:spacing w:after="120" w:line="240" w:lineRule="auto"/>
        <w:ind w:left="709"/>
        <w:jc w:val="right"/>
        <w:rPr>
          <w:rFonts w:ascii="DIN Next LT Pro Light" w:hAnsi="DIN Next LT Pro Light"/>
          <w:sz w:val="20"/>
          <w:szCs w:val="20"/>
        </w:rPr>
      </w:pPr>
      <w:r>
        <w:rPr>
          <w:rFonts w:ascii="DIN Next LT Pro Light" w:hAnsi="DIN Next LT Pro Light"/>
          <w:sz w:val="20"/>
          <w:szCs w:val="20"/>
        </w:rPr>
        <w:t xml:space="preserve">Siemianowice Śląskie, </w:t>
      </w:r>
      <w:r w:rsidR="003203F1">
        <w:rPr>
          <w:rFonts w:ascii="DIN Next LT Pro Light" w:hAnsi="DIN Next LT Pro Light"/>
          <w:sz w:val="20"/>
          <w:szCs w:val="20"/>
        </w:rPr>
        <w:t>1</w:t>
      </w:r>
      <w:r w:rsidR="00801442">
        <w:rPr>
          <w:rFonts w:ascii="DIN Next LT Pro Light" w:hAnsi="DIN Next LT Pro Light"/>
          <w:sz w:val="20"/>
          <w:szCs w:val="20"/>
        </w:rPr>
        <w:t>5</w:t>
      </w:r>
      <w:bookmarkStart w:id="0" w:name="_GoBack"/>
      <w:bookmarkEnd w:id="0"/>
      <w:r w:rsidR="00433D54">
        <w:rPr>
          <w:rFonts w:ascii="DIN Next LT Pro Light" w:hAnsi="DIN Next LT Pro Light"/>
          <w:sz w:val="20"/>
          <w:szCs w:val="20"/>
        </w:rPr>
        <w:t>.</w:t>
      </w:r>
      <w:r w:rsidR="000C63D5">
        <w:rPr>
          <w:rFonts w:ascii="DIN Next LT Pro Light" w:hAnsi="DIN Next LT Pro Light"/>
          <w:sz w:val="20"/>
          <w:szCs w:val="20"/>
        </w:rPr>
        <w:t>11</w:t>
      </w:r>
      <w:r w:rsidR="00433D54">
        <w:rPr>
          <w:rFonts w:ascii="DIN Next LT Pro Light" w:hAnsi="DIN Next LT Pro Light"/>
          <w:sz w:val="20"/>
          <w:szCs w:val="20"/>
        </w:rPr>
        <w:t>.</w:t>
      </w:r>
      <w:r>
        <w:rPr>
          <w:rFonts w:ascii="DIN Next LT Pro Light" w:hAnsi="DIN Next LT Pro Light"/>
          <w:sz w:val="20"/>
          <w:szCs w:val="20"/>
        </w:rPr>
        <w:t>2024 r.</w:t>
      </w:r>
    </w:p>
    <w:p w:rsidR="00957A6B" w:rsidRDefault="00957A6B" w:rsidP="00957A6B">
      <w:pPr>
        <w:spacing w:after="120" w:line="240" w:lineRule="auto"/>
        <w:rPr>
          <w:rFonts w:ascii="DIN Next LT Pro Light" w:hAnsi="DIN Next LT Pro Light"/>
          <w:sz w:val="20"/>
          <w:szCs w:val="20"/>
        </w:rPr>
      </w:pPr>
    </w:p>
    <w:p w:rsidR="00957A6B" w:rsidRDefault="00957A6B" w:rsidP="00957A6B">
      <w:pPr>
        <w:spacing w:after="120" w:line="240" w:lineRule="auto"/>
        <w:rPr>
          <w:rFonts w:ascii="DIN Next LT Pro" w:hAnsi="DIN Next LT Pro"/>
          <w:b/>
          <w:sz w:val="24"/>
          <w:szCs w:val="24"/>
        </w:rPr>
      </w:pPr>
    </w:p>
    <w:p w:rsidR="00957A6B" w:rsidRPr="00F12A8E" w:rsidRDefault="00771AE6" w:rsidP="00771AE6">
      <w:pPr>
        <w:spacing w:after="0" w:line="276" w:lineRule="auto"/>
        <w:jc w:val="center"/>
        <w:rPr>
          <w:rFonts w:ascii="DIN Next LT Pro" w:hAnsi="DIN Next LT Pro"/>
          <w:b/>
          <w:sz w:val="24"/>
          <w:szCs w:val="24"/>
        </w:rPr>
      </w:pPr>
      <w:r>
        <w:rPr>
          <w:rFonts w:ascii="DIN Next LT Pro" w:hAnsi="DIN Next LT Pro"/>
          <w:b/>
          <w:sz w:val="24"/>
          <w:szCs w:val="24"/>
        </w:rPr>
        <w:t>Wynik</w:t>
      </w:r>
      <w:r w:rsidR="00957A6B" w:rsidRPr="00F12A8E">
        <w:rPr>
          <w:rFonts w:ascii="DIN Next LT Pro" w:hAnsi="DIN Next LT Pro"/>
          <w:b/>
          <w:sz w:val="24"/>
          <w:szCs w:val="24"/>
        </w:rPr>
        <w:t xml:space="preserve"> konkursu na stanowisko</w:t>
      </w:r>
    </w:p>
    <w:p w:rsidR="00957A6B" w:rsidRPr="00F12A8E" w:rsidRDefault="00F12A8E" w:rsidP="00443F82">
      <w:pPr>
        <w:spacing w:after="0" w:line="276" w:lineRule="auto"/>
        <w:jc w:val="center"/>
        <w:rPr>
          <w:rFonts w:ascii="DIN Next LT Pro" w:hAnsi="DIN Next LT Pro"/>
          <w:b/>
          <w:sz w:val="24"/>
          <w:szCs w:val="24"/>
        </w:rPr>
      </w:pPr>
      <w:r>
        <w:rPr>
          <w:rFonts w:ascii="DIN Next LT Pro" w:hAnsi="DIN Next LT Pro"/>
          <w:b/>
          <w:sz w:val="24"/>
          <w:szCs w:val="24"/>
        </w:rPr>
        <w:t>p</w:t>
      </w:r>
      <w:r w:rsidR="00957A6B" w:rsidRPr="00F12A8E">
        <w:rPr>
          <w:rFonts w:ascii="DIN Next LT Pro" w:hAnsi="DIN Next LT Pro"/>
          <w:b/>
          <w:sz w:val="24"/>
          <w:szCs w:val="24"/>
        </w:rPr>
        <w:t xml:space="preserve">ielęgniarki </w:t>
      </w:r>
      <w:r>
        <w:rPr>
          <w:rFonts w:ascii="DIN Next LT Pro" w:hAnsi="DIN Next LT Pro"/>
          <w:b/>
          <w:sz w:val="24"/>
          <w:szCs w:val="24"/>
        </w:rPr>
        <w:t>o</w:t>
      </w:r>
      <w:r w:rsidR="00957A6B" w:rsidRPr="00F12A8E">
        <w:rPr>
          <w:rFonts w:ascii="DIN Next LT Pro" w:hAnsi="DIN Next LT Pro"/>
          <w:b/>
          <w:sz w:val="24"/>
          <w:szCs w:val="24"/>
        </w:rPr>
        <w:t>ddziałowej Oddziału Chirurgii Ogólnej</w:t>
      </w:r>
      <w:r w:rsidR="00FD0008">
        <w:rPr>
          <w:rFonts w:ascii="DIN Next LT Pro" w:hAnsi="DIN Next LT Pro"/>
          <w:b/>
          <w:sz w:val="24"/>
          <w:szCs w:val="24"/>
        </w:rPr>
        <w:t xml:space="preserve"> – o</w:t>
      </w:r>
      <w:r w:rsidR="00957A6B" w:rsidRPr="00F12A8E">
        <w:rPr>
          <w:rFonts w:ascii="DIN Next LT Pro" w:hAnsi="DIN Next LT Pro"/>
          <w:b/>
          <w:sz w:val="24"/>
          <w:szCs w:val="24"/>
        </w:rPr>
        <w:t>dcinek I</w:t>
      </w:r>
      <w:r w:rsidR="000C63D5">
        <w:rPr>
          <w:rFonts w:ascii="DIN Next LT Pro" w:hAnsi="DIN Next LT Pro"/>
          <w:b/>
          <w:sz w:val="24"/>
          <w:szCs w:val="24"/>
        </w:rPr>
        <w:t>I</w:t>
      </w:r>
      <w:r w:rsidR="00957A6B" w:rsidRPr="00F12A8E">
        <w:rPr>
          <w:rFonts w:ascii="DIN Next LT Pro" w:hAnsi="DIN Next LT Pro"/>
          <w:b/>
          <w:sz w:val="24"/>
          <w:szCs w:val="24"/>
        </w:rPr>
        <w:t xml:space="preserve"> </w:t>
      </w:r>
      <w:r w:rsidR="00FD0008">
        <w:rPr>
          <w:rFonts w:ascii="DIN Next LT Pro" w:hAnsi="DIN Next LT Pro"/>
          <w:b/>
          <w:sz w:val="24"/>
          <w:szCs w:val="24"/>
        </w:rPr>
        <w:t>Centrum Leczenia Oparzeń</w:t>
      </w:r>
      <w:bookmarkStart w:id="1" w:name="_Hlk169695736"/>
      <w:r w:rsidR="00FD0008">
        <w:rPr>
          <w:rFonts w:ascii="DIN Next LT Pro" w:hAnsi="DIN Next LT Pro"/>
          <w:b/>
          <w:sz w:val="24"/>
          <w:szCs w:val="24"/>
        </w:rPr>
        <w:t xml:space="preserve"> im. dr. Stanisława </w:t>
      </w:r>
      <w:proofErr w:type="spellStart"/>
      <w:r w:rsidR="00FD0008">
        <w:rPr>
          <w:rFonts w:ascii="DIN Next LT Pro" w:hAnsi="DIN Next LT Pro"/>
          <w:b/>
          <w:sz w:val="24"/>
          <w:szCs w:val="24"/>
        </w:rPr>
        <w:t>Sakiela</w:t>
      </w:r>
      <w:proofErr w:type="spellEnd"/>
      <w:r w:rsidR="00FD0008">
        <w:rPr>
          <w:rFonts w:ascii="DIN Next LT Pro" w:hAnsi="DIN Next LT Pro"/>
          <w:b/>
          <w:sz w:val="24"/>
          <w:szCs w:val="24"/>
        </w:rPr>
        <w:t xml:space="preserve"> w Siemianowicach Śląskich</w:t>
      </w:r>
      <w:bookmarkEnd w:id="1"/>
    </w:p>
    <w:p w:rsidR="00957A6B" w:rsidRDefault="00957A6B" w:rsidP="00443F82">
      <w:pPr>
        <w:spacing w:after="120" w:line="276" w:lineRule="auto"/>
        <w:jc w:val="both"/>
        <w:rPr>
          <w:rFonts w:ascii="DIN Next LT Pro Light" w:hAnsi="DIN Next LT Pro Light"/>
        </w:rPr>
      </w:pPr>
    </w:p>
    <w:p w:rsidR="00443F82" w:rsidRPr="00760770" w:rsidRDefault="00443F82" w:rsidP="00443F82">
      <w:pPr>
        <w:spacing w:after="120" w:line="276" w:lineRule="auto"/>
        <w:jc w:val="both"/>
        <w:rPr>
          <w:rFonts w:ascii="DIN Next LT Pro Light" w:hAnsi="DIN Next LT Pro Light"/>
        </w:rPr>
      </w:pPr>
    </w:p>
    <w:p w:rsidR="00FD0008" w:rsidRDefault="00FD0008" w:rsidP="00443F82">
      <w:pPr>
        <w:spacing w:after="120" w:line="276" w:lineRule="auto"/>
        <w:ind w:firstLine="708"/>
        <w:jc w:val="both"/>
        <w:rPr>
          <w:rFonts w:ascii="DIN Next LT Pro Light" w:hAnsi="DIN Next LT Pro Light"/>
        </w:rPr>
      </w:pPr>
      <w:r>
        <w:rPr>
          <w:rFonts w:ascii="DIN Next LT Pro Light" w:hAnsi="DIN Next LT Pro Light"/>
        </w:rPr>
        <w:t xml:space="preserve">Dyrektor Centrum Leczenia Oparzeń </w:t>
      </w:r>
      <w:r w:rsidRPr="0055631D">
        <w:rPr>
          <w:rFonts w:ascii="DIN Next LT Pro Light" w:hAnsi="DIN Next LT Pro Light"/>
        </w:rPr>
        <w:t xml:space="preserve">im. dr. Stanisława </w:t>
      </w:r>
      <w:proofErr w:type="spellStart"/>
      <w:r w:rsidRPr="0055631D">
        <w:rPr>
          <w:rFonts w:ascii="DIN Next LT Pro Light" w:hAnsi="DIN Next LT Pro Light"/>
        </w:rPr>
        <w:t>Sakiela</w:t>
      </w:r>
      <w:proofErr w:type="spellEnd"/>
      <w:r w:rsidRPr="0055631D">
        <w:rPr>
          <w:rFonts w:ascii="DIN Next LT Pro Light" w:hAnsi="DIN Next LT Pro Light"/>
        </w:rPr>
        <w:t xml:space="preserve"> w Siemianowicach Śląskich</w:t>
      </w:r>
      <w:r>
        <w:rPr>
          <w:rFonts w:ascii="DIN Next LT Pro Light" w:hAnsi="DIN Next LT Pro Light"/>
        </w:rPr>
        <w:t xml:space="preserve">, zwanym dalej CLO informuje, że </w:t>
      </w:r>
      <w:r w:rsidR="00B95F80">
        <w:rPr>
          <w:rFonts w:ascii="DIN Next LT Pro Light" w:hAnsi="DIN Next LT Pro Light"/>
        </w:rPr>
        <w:t xml:space="preserve">do </w:t>
      </w:r>
      <w:r>
        <w:rPr>
          <w:rFonts w:ascii="DIN Next LT Pro Light" w:hAnsi="DIN Next LT Pro Light"/>
        </w:rPr>
        <w:t>konkurs</w:t>
      </w:r>
      <w:r w:rsidR="00B95F80">
        <w:rPr>
          <w:rFonts w:ascii="DIN Next LT Pro Light" w:hAnsi="DIN Next LT Pro Light"/>
        </w:rPr>
        <w:t>u</w:t>
      </w:r>
      <w:r>
        <w:rPr>
          <w:rFonts w:ascii="DIN Next LT Pro Light" w:hAnsi="DIN Next LT Pro Light"/>
        </w:rPr>
        <w:t xml:space="preserve"> na stanowisko pielęgniarki</w:t>
      </w:r>
      <w:r w:rsidR="00245800">
        <w:rPr>
          <w:rFonts w:ascii="DIN Next LT Pro Light" w:hAnsi="DIN Next LT Pro Light"/>
        </w:rPr>
        <w:t xml:space="preserve"> </w:t>
      </w:r>
      <w:r>
        <w:rPr>
          <w:rFonts w:ascii="DIN Next LT Pro Light" w:hAnsi="DIN Next LT Pro Light"/>
        </w:rPr>
        <w:t>oddziałowej Oddziału Chirurgii Ogólnej – odcinek I</w:t>
      </w:r>
      <w:r w:rsidR="000C63D5">
        <w:rPr>
          <w:rFonts w:ascii="DIN Next LT Pro Light" w:hAnsi="DIN Next LT Pro Light"/>
        </w:rPr>
        <w:t>I</w:t>
      </w:r>
      <w:r>
        <w:rPr>
          <w:rFonts w:ascii="DIN Next LT Pro Light" w:hAnsi="DIN Next LT Pro Light"/>
        </w:rPr>
        <w:t xml:space="preserve"> w CLO, ogłoszon</w:t>
      </w:r>
      <w:r w:rsidR="00B95F80">
        <w:rPr>
          <w:rFonts w:ascii="DIN Next LT Pro Light" w:hAnsi="DIN Next LT Pro Light"/>
        </w:rPr>
        <w:t>ego</w:t>
      </w:r>
      <w:r>
        <w:rPr>
          <w:rFonts w:ascii="DIN Next LT Pro Light" w:hAnsi="DIN Next LT Pro Light"/>
        </w:rPr>
        <w:t xml:space="preserve"> </w:t>
      </w:r>
      <w:r w:rsidR="00B95F80">
        <w:rPr>
          <w:rFonts w:ascii="DIN Next LT Pro Light" w:hAnsi="DIN Next LT Pro Light"/>
        </w:rPr>
        <w:t xml:space="preserve">ponownie </w:t>
      </w:r>
      <w:r w:rsidR="0044132D">
        <w:rPr>
          <w:rFonts w:ascii="DIN Next LT Pro Light" w:hAnsi="DIN Next LT Pro Light"/>
        </w:rPr>
        <w:t>18</w:t>
      </w:r>
      <w:r>
        <w:rPr>
          <w:rFonts w:ascii="DIN Next LT Pro Light" w:hAnsi="DIN Next LT Pro Light"/>
        </w:rPr>
        <w:t xml:space="preserve"> </w:t>
      </w:r>
      <w:r w:rsidR="0044132D">
        <w:rPr>
          <w:rFonts w:ascii="DIN Next LT Pro Light" w:hAnsi="DIN Next LT Pro Light"/>
        </w:rPr>
        <w:t>września</w:t>
      </w:r>
      <w:r>
        <w:rPr>
          <w:rFonts w:ascii="DIN Next LT Pro Light" w:hAnsi="DIN Next LT Pro Light"/>
        </w:rPr>
        <w:t xml:space="preserve"> 2024 r.</w:t>
      </w:r>
      <w:r w:rsidR="0044132D">
        <w:rPr>
          <w:rFonts w:ascii="DIN Next LT Pro Light" w:hAnsi="DIN Next LT Pro Light"/>
        </w:rPr>
        <w:br/>
      </w:r>
      <w:r>
        <w:rPr>
          <w:rFonts w:ascii="DIN Next LT Pro Light" w:hAnsi="DIN Next LT Pro Light"/>
        </w:rPr>
        <w:t>w Biuletynie Informacji Publicznej Urzędu Marszałkowskiego</w:t>
      </w:r>
      <w:r w:rsidR="00B95F80">
        <w:rPr>
          <w:rFonts w:ascii="DIN Next LT Pro Light" w:hAnsi="DIN Next LT Pro Light"/>
        </w:rPr>
        <w:t xml:space="preserve"> </w:t>
      </w:r>
      <w:r>
        <w:rPr>
          <w:rFonts w:ascii="DIN Next LT Pro Light" w:hAnsi="DIN Next LT Pro Light"/>
        </w:rPr>
        <w:t>w Katowicach</w:t>
      </w:r>
      <w:r w:rsidR="00B95F80">
        <w:rPr>
          <w:rFonts w:ascii="DIN Next LT Pro Light" w:hAnsi="DIN Next LT Pro Light"/>
        </w:rPr>
        <w:t xml:space="preserve"> </w:t>
      </w:r>
      <w:r>
        <w:rPr>
          <w:rFonts w:ascii="DIN Next LT Pro Light" w:hAnsi="DIN Next LT Pro Light"/>
        </w:rPr>
        <w:t>oraz w sposób zwyczajowo przyjęty, tj. na tablicy ogłoszeń i w Biuletynie Informacji Publicznej CLO</w:t>
      </w:r>
      <w:r w:rsidR="00B95F80">
        <w:rPr>
          <w:rFonts w:ascii="DIN Next LT Pro Light" w:hAnsi="DIN Next LT Pro Light"/>
        </w:rPr>
        <w:t xml:space="preserve"> zgłosił się jeden kandydat</w:t>
      </w:r>
      <w:r w:rsidR="00245800">
        <w:rPr>
          <w:rFonts w:ascii="DIN Next LT Pro Light" w:hAnsi="DIN Next LT Pro Light"/>
        </w:rPr>
        <w:t xml:space="preserve">. </w:t>
      </w:r>
      <w:r w:rsidR="00B95F80">
        <w:rPr>
          <w:rFonts w:ascii="DIN Next LT Pro Light" w:hAnsi="DIN Next LT Pro Light"/>
        </w:rPr>
        <w:t>Na wniosek Dyrektora po zasięgnięciu opinii komisji konkursowej p</w:t>
      </w:r>
      <w:r w:rsidR="00245800">
        <w:rPr>
          <w:rFonts w:ascii="DIN Next LT Pro Light" w:hAnsi="DIN Next LT Pro Light"/>
        </w:rPr>
        <w:t>ielęgniarką oddziałową Oddziału Chirurgii Ogólnej – odcinek I</w:t>
      </w:r>
      <w:r w:rsidR="000C63D5">
        <w:rPr>
          <w:rFonts w:ascii="DIN Next LT Pro Light" w:hAnsi="DIN Next LT Pro Light"/>
        </w:rPr>
        <w:t>I</w:t>
      </w:r>
      <w:r w:rsidR="00245800">
        <w:rPr>
          <w:rFonts w:ascii="DIN Next LT Pro Light" w:hAnsi="DIN Next LT Pro Light"/>
        </w:rPr>
        <w:t xml:space="preserve"> w CLO została </w:t>
      </w:r>
      <w:r w:rsidR="00245800" w:rsidRPr="00245800">
        <w:rPr>
          <w:rFonts w:ascii="DIN Next LT Pro Light" w:hAnsi="DIN Next LT Pro Light"/>
          <w:b/>
        </w:rPr>
        <w:t>Pani Ma</w:t>
      </w:r>
      <w:r w:rsidR="000C63D5">
        <w:rPr>
          <w:rFonts w:ascii="DIN Next LT Pro Light" w:hAnsi="DIN Next LT Pro Light"/>
          <w:b/>
        </w:rPr>
        <w:t>rzena</w:t>
      </w:r>
      <w:r w:rsidR="0044132D">
        <w:rPr>
          <w:rFonts w:ascii="DIN Next LT Pro Light" w:hAnsi="DIN Next LT Pro Light"/>
          <w:b/>
        </w:rPr>
        <w:br/>
      </w:r>
      <w:proofErr w:type="spellStart"/>
      <w:r w:rsidR="000C63D5">
        <w:rPr>
          <w:rFonts w:ascii="DIN Next LT Pro Light" w:hAnsi="DIN Next LT Pro Light"/>
          <w:b/>
        </w:rPr>
        <w:t>Pochylska</w:t>
      </w:r>
      <w:proofErr w:type="spellEnd"/>
      <w:r w:rsidR="000C63D5">
        <w:rPr>
          <w:rFonts w:ascii="DIN Next LT Pro Light" w:hAnsi="DIN Next LT Pro Light"/>
          <w:b/>
        </w:rPr>
        <w:t xml:space="preserve"> - </w:t>
      </w:r>
      <w:proofErr w:type="spellStart"/>
      <w:r w:rsidR="000C63D5">
        <w:rPr>
          <w:rFonts w:ascii="DIN Next LT Pro Light" w:hAnsi="DIN Next LT Pro Light"/>
          <w:b/>
        </w:rPr>
        <w:t>Meksiak</w:t>
      </w:r>
      <w:proofErr w:type="spellEnd"/>
      <w:r w:rsidR="00245800" w:rsidRPr="00245800">
        <w:rPr>
          <w:rFonts w:ascii="DIN Next LT Pro Light" w:hAnsi="DIN Next LT Pro Light"/>
          <w:b/>
        </w:rPr>
        <w:t>.</w:t>
      </w:r>
    </w:p>
    <w:p w:rsidR="009146BA" w:rsidRPr="00E15902" w:rsidRDefault="00957A6B" w:rsidP="00443F82">
      <w:pPr>
        <w:spacing w:after="120" w:line="276" w:lineRule="auto"/>
        <w:jc w:val="both"/>
        <w:rPr>
          <w:rFonts w:ascii="DIN Next LT Pro Light" w:hAnsi="DIN Next LT Pro Light"/>
        </w:rPr>
      </w:pPr>
      <w:r>
        <w:rPr>
          <w:rFonts w:ascii="DIN Next LT Pro Light" w:hAnsi="DIN Next LT Pro Light"/>
          <w:b/>
        </w:rPr>
        <w:t xml:space="preserve">Uzasadnienie: </w:t>
      </w:r>
      <w:r w:rsidR="00B95F80" w:rsidRPr="00CD02DE">
        <w:rPr>
          <w:rFonts w:ascii="DIN Next LT Pro Light" w:hAnsi="DIN Next LT Pro Light"/>
        </w:rPr>
        <w:t>Dwukrotnie została złożona jedna oferta na stanowisko</w:t>
      </w:r>
      <w:r w:rsidR="00B95F80">
        <w:rPr>
          <w:rFonts w:ascii="DIN Next LT Pro Light" w:hAnsi="DIN Next LT Pro Light"/>
        </w:rPr>
        <w:t xml:space="preserve"> pielęgniarki </w:t>
      </w:r>
      <w:r w:rsidR="00B95F80" w:rsidRPr="00CD02DE">
        <w:rPr>
          <w:rFonts w:ascii="DIN Next LT Pro Light" w:hAnsi="DIN Next LT Pro Light"/>
        </w:rPr>
        <w:t>oddziałowej</w:t>
      </w:r>
      <w:r w:rsidR="00B95F80">
        <w:rPr>
          <w:rFonts w:ascii="DIN Next LT Pro Light" w:hAnsi="DIN Next LT Pro Light"/>
        </w:rPr>
        <w:t xml:space="preserve"> Oddziału Chirurgii Ogólnej – odcinek I</w:t>
      </w:r>
      <w:r w:rsidR="000C63D5">
        <w:rPr>
          <w:rFonts w:ascii="DIN Next LT Pro Light" w:hAnsi="DIN Next LT Pro Light"/>
        </w:rPr>
        <w:t>I</w:t>
      </w:r>
      <w:r w:rsidR="00B95F80">
        <w:rPr>
          <w:rFonts w:ascii="DIN Next LT Pro Light" w:hAnsi="DIN Next LT Pro Light"/>
        </w:rPr>
        <w:t xml:space="preserve"> CLO. </w:t>
      </w:r>
      <w:r w:rsidRPr="00CD02DE">
        <w:rPr>
          <w:rFonts w:ascii="DIN Next LT Pro Light" w:hAnsi="DIN Next LT Pro Light"/>
        </w:rPr>
        <w:t>Na podstawie protokołu z posiedzenia komisji konkursowej, które odbyło się w dniu 0</w:t>
      </w:r>
      <w:r w:rsidR="000C63D5">
        <w:rPr>
          <w:rFonts w:ascii="DIN Next LT Pro Light" w:hAnsi="DIN Next LT Pro Light"/>
        </w:rPr>
        <w:t>8</w:t>
      </w:r>
      <w:r w:rsidRPr="00CD02DE">
        <w:rPr>
          <w:rFonts w:ascii="DIN Next LT Pro Light" w:hAnsi="DIN Next LT Pro Light"/>
        </w:rPr>
        <w:t>.</w:t>
      </w:r>
      <w:r w:rsidR="000C63D5">
        <w:rPr>
          <w:rFonts w:ascii="DIN Next LT Pro Light" w:hAnsi="DIN Next LT Pro Light"/>
        </w:rPr>
        <w:t>11</w:t>
      </w:r>
      <w:r w:rsidRPr="00CD02DE">
        <w:rPr>
          <w:rFonts w:ascii="DIN Next LT Pro Light" w:hAnsi="DIN Next LT Pro Light"/>
        </w:rPr>
        <w:t>.202</w:t>
      </w:r>
      <w:r w:rsidR="00245800">
        <w:rPr>
          <w:rFonts w:ascii="DIN Next LT Pro Light" w:hAnsi="DIN Next LT Pro Light"/>
        </w:rPr>
        <w:t>4</w:t>
      </w:r>
      <w:r w:rsidRPr="00CD02DE">
        <w:rPr>
          <w:rFonts w:ascii="DIN Next LT Pro Light" w:hAnsi="DIN Next LT Pro Light"/>
        </w:rPr>
        <w:t xml:space="preserve"> r. w siedzibie </w:t>
      </w:r>
      <w:r w:rsidR="00B95F80">
        <w:rPr>
          <w:rFonts w:ascii="DIN Next LT Pro Light" w:hAnsi="DIN Next LT Pro Light"/>
        </w:rPr>
        <w:t>CLO po przesłuchaniu i pozytywn</w:t>
      </w:r>
      <w:r w:rsidR="00771AE6">
        <w:rPr>
          <w:rFonts w:ascii="DIN Next LT Pro Light" w:hAnsi="DIN Next LT Pro Light"/>
        </w:rPr>
        <w:t>ym</w:t>
      </w:r>
      <w:r w:rsidR="000C63D5">
        <w:rPr>
          <w:rFonts w:ascii="DIN Next LT Pro Light" w:hAnsi="DIN Next LT Pro Light"/>
        </w:rPr>
        <w:t xml:space="preserve"> </w:t>
      </w:r>
      <w:r w:rsidR="00B95F80">
        <w:rPr>
          <w:rFonts w:ascii="DIN Next LT Pro Light" w:hAnsi="DIN Next LT Pro Light"/>
        </w:rPr>
        <w:t>z</w:t>
      </w:r>
      <w:r w:rsidR="005A725B">
        <w:rPr>
          <w:rFonts w:ascii="DIN Next LT Pro Light" w:hAnsi="DIN Next LT Pro Light"/>
        </w:rPr>
        <w:t>a</w:t>
      </w:r>
      <w:r w:rsidR="00B95F80">
        <w:rPr>
          <w:rFonts w:ascii="DIN Next LT Pro Light" w:hAnsi="DIN Next LT Pro Light"/>
        </w:rPr>
        <w:t>opiniowaniu wybrano</w:t>
      </w:r>
      <w:r w:rsidR="00771AE6">
        <w:rPr>
          <w:rFonts w:ascii="DIN Next LT Pro Light" w:hAnsi="DIN Next LT Pro Light"/>
        </w:rPr>
        <w:t xml:space="preserve"> </w:t>
      </w:r>
      <w:r w:rsidR="00771AE6" w:rsidRPr="00771AE6">
        <w:rPr>
          <w:rFonts w:ascii="DIN Next LT Pro Light" w:hAnsi="DIN Next LT Pro Light"/>
          <w:b/>
        </w:rPr>
        <w:t>Panią Ma</w:t>
      </w:r>
      <w:r w:rsidR="000C63D5">
        <w:rPr>
          <w:rFonts w:ascii="DIN Next LT Pro Light" w:hAnsi="DIN Next LT Pro Light"/>
          <w:b/>
        </w:rPr>
        <w:t xml:space="preserve">rzenę </w:t>
      </w:r>
      <w:proofErr w:type="spellStart"/>
      <w:r w:rsidR="000C63D5">
        <w:rPr>
          <w:rFonts w:ascii="DIN Next LT Pro Light" w:hAnsi="DIN Next LT Pro Light"/>
          <w:b/>
        </w:rPr>
        <w:t>Pochylską</w:t>
      </w:r>
      <w:proofErr w:type="spellEnd"/>
      <w:r w:rsidR="000C63D5">
        <w:rPr>
          <w:rFonts w:ascii="DIN Next LT Pro Light" w:hAnsi="DIN Next LT Pro Light"/>
          <w:b/>
        </w:rPr>
        <w:t xml:space="preserve"> – </w:t>
      </w:r>
      <w:proofErr w:type="spellStart"/>
      <w:r w:rsidR="000C63D5">
        <w:rPr>
          <w:rFonts w:ascii="DIN Next LT Pro Light" w:hAnsi="DIN Next LT Pro Light"/>
          <w:b/>
        </w:rPr>
        <w:t>Meksiak</w:t>
      </w:r>
      <w:proofErr w:type="spellEnd"/>
      <w:r w:rsidR="000C63D5">
        <w:rPr>
          <w:rFonts w:ascii="DIN Next LT Pro Light" w:hAnsi="DIN Next LT Pro Light"/>
          <w:b/>
        </w:rPr>
        <w:t xml:space="preserve"> </w:t>
      </w:r>
      <w:r w:rsidR="009776E9">
        <w:rPr>
          <w:rFonts w:ascii="DIN Next LT Pro Light" w:hAnsi="DIN Next LT Pro Light"/>
        </w:rPr>
        <w:t>na stanowisko pielęgniarki</w:t>
      </w:r>
      <w:r w:rsidR="000C63D5">
        <w:rPr>
          <w:rFonts w:ascii="DIN Next LT Pro Light" w:hAnsi="DIN Next LT Pro Light"/>
        </w:rPr>
        <w:t xml:space="preserve"> </w:t>
      </w:r>
      <w:r w:rsidR="009776E9">
        <w:rPr>
          <w:rFonts w:ascii="DIN Next LT Pro Light" w:hAnsi="DIN Next LT Pro Light"/>
        </w:rPr>
        <w:t>oddziałowej Oddziału Chirurgii Ogólnej – odcinek I</w:t>
      </w:r>
      <w:r w:rsidR="000C63D5">
        <w:rPr>
          <w:rFonts w:ascii="DIN Next LT Pro Light" w:hAnsi="DIN Next LT Pro Light"/>
        </w:rPr>
        <w:t>I</w:t>
      </w:r>
      <w:r w:rsidR="009776E9">
        <w:rPr>
          <w:rFonts w:ascii="DIN Next LT Pro Light" w:hAnsi="DIN Next LT Pro Light"/>
        </w:rPr>
        <w:t xml:space="preserve"> CLO</w:t>
      </w:r>
      <w:r w:rsidR="00771AE6">
        <w:rPr>
          <w:rFonts w:ascii="DIN Next LT Pro Light" w:hAnsi="DIN Next LT Pro Light"/>
        </w:rPr>
        <w:t>.</w:t>
      </w:r>
      <w:r w:rsidR="00443F82">
        <w:rPr>
          <w:rFonts w:ascii="DIN Next LT Pro Light" w:hAnsi="DIN Next LT Pro Light"/>
        </w:rPr>
        <w:t xml:space="preserve"> </w:t>
      </w:r>
    </w:p>
    <w:p w:rsidR="00795014" w:rsidRDefault="00795014" w:rsidP="009146BA">
      <w:pPr>
        <w:spacing w:after="120" w:line="240" w:lineRule="auto"/>
        <w:jc w:val="both"/>
        <w:rPr>
          <w:rFonts w:ascii="DIN Next LT Pro Light" w:hAnsi="DIN Next LT Pro Light"/>
        </w:rPr>
      </w:pPr>
    </w:p>
    <w:p w:rsidR="00901BD6" w:rsidRDefault="00901BD6"/>
    <w:sectPr w:rsidR="00901BD6" w:rsidSect="00795014">
      <w:headerReference w:type="default" r:id="rId6"/>
      <w:pgSz w:w="11906" w:h="16838"/>
      <w:pgMar w:top="2410" w:right="1417" w:bottom="2410" w:left="1417" w:header="56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69D5" w:rsidRDefault="00A569D5" w:rsidP="00224E33">
      <w:pPr>
        <w:spacing w:after="0" w:line="240" w:lineRule="auto"/>
      </w:pPr>
      <w:r>
        <w:separator/>
      </w:r>
    </w:p>
  </w:endnote>
  <w:endnote w:type="continuationSeparator" w:id="0">
    <w:p w:rsidR="00A569D5" w:rsidRDefault="00A569D5" w:rsidP="00224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IN Next LT Pro Light">
    <w:panose1 w:val="020B0303020203050203"/>
    <w:charset w:val="00"/>
    <w:family w:val="swiss"/>
    <w:notTrueType/>
    <w:pitch w:val="variable"/>
    <w:sig w:usb0="A00000AF" w:usb1="5000205B" w:usb2="00000000" w:usb3="00000000" w:csb0="0000009B" w:csb1="00000000"/>
  </w:font>
  <w:font w:name="DIN Next LT Pro">
    <w:panose1 w:val="020B0503020203050203"/>
    <w:charset w:val="00"/>
    <w:family w:val="swiss"/>
    <w:notTrueType/>
    <w:pitch w:val="variable"/>
    <w:sig w:usb0="A00000AF" w:usb1="5000205B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69D5" w:rsidRDefault="00A569D5" w:rsidP="00224E33">
      <w:pPr>
        <w:spacing w:after="0" w:line="240" w:lineRule="auto"/>
      </w:pPr>
      <w:r>
        <w:separator/>
      </w:r>
    </w:p>
  </w:footnote>
  <w:footnote w:type="continuationSeparator" w:id="0">
    <w:p w:rsidR="00A569D5" w:rsidRDefault="00A569D5" w:rsidP="00224E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4E33" w:rsidRDefault="000D5D31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-876300</wp:posOffset>
          </wp:positionH>
          <wp:positionV relativeFrom="paragraph">
            <wp:posOffset>-437515</wp:posOffset>
          </wp:positionV>
          <wp:extent cx="7531735" cy="10652125"/>
          <wp:effectExtent l="0" t="0" r="0" b="0"/>
          <wp:wrapNone/>
          <wp:docPr id="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1735" cy="10652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7C4"/>
    <w:rsid w:val="000C63D5"/>
    <w:rsid w:val="000D5D31"/>
    <w:rsid w:val="001F47C4"/>
    <w:rsid w:val="00224E33"/>
    <w:rsid w:val="00245800"/>
    <w:rsid w:val="00261FCD"/>
    <w:rsid w:val="0026328E"/>
    <w:rsid w:val="002B3322"/>
    <w:rsid w:val="00303FD3"/>
    <w:rsid w:val="003203F1"/>
    <w:rsid w:val="00344410"/>
    <w:rsid w:val="00356C4F"/>
    <w:rsid w:val="003C3F24"/>
    <w:rsid w:val="004140ED"/>
    <w:rsid w:val="0042118C"/>
    <w:rsid w:val="00433D54"/>
    <w:rsid w:val="0044132D"/>
    <w:rsid w:val="00443F82"/>
    <w:rsid w:val="004832FE"/>
    <w:rsid w:val="00550329"/>
    <w:rsid w:val="0055631D"/>
    <w:rsid w:val="005A725B"/>
    <w:rsid w:val="005E0433"/>
    <w:rsid w:val="00624A6C"/>
    <w:rsid w:val="00732F0E"/>
    <w:rsid w:val="00771AE6"/>
    <w:rsid w:val="00795014"/>
    <w:rsid w:val="007C43AC"/>
    <w:rsid w:val="00801442"/>
    <w:rsid w:val="00857007"/>
    <w:rsid w:val="008A7BB6"/>
    <w:rsid w:val="00901BD6"/>
    <w:rsid w:val="009056EB"/>
    <w:rsid w:val="009146BA"/>
    <w:rsid w:val="00957A6B"/>
    <w:rsid w:val="009776E9"/>
    <w:rsid w:val="00A51846"/>
    <w:rsid w:val="00A569D5"/>
    <w:rsid w:val="00B53258"/>
    <w:rsid w:val="00B95F80"/>
    <w:rsid w:val="00C90F04"/>
    <w:rsid w:val="00CF27F6"/>
    <w:rsid w:val="00CF539D"/>
    <w:rsid w:val="00D228A6"/>
    <w:rsid w:val="00D30848"/>
    <w:rsid w:val="00E15902"/>
    <w:rsid w:val="00E91E38"/>
    <w:rsid w:val="00EC673F"/>
    <w:rsid w:val="00ED0252"/>
    <w:rsid w:val="00F04953"/>
    <w:rsid w:val="00F12A8E"/>
    <w:rsid w:val="00F25772"/>
    <w:rsid w:val="00F34CEF"/>
    <w:rsid w:val="00F668A2"/>
    <w:rsid w:val="00F90D02"/>
    <w:rsid w:val="00FA78BC"/>
    <w:rsid w:val="00FD0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;"/>
  <w14:docId w14:val="5C50BBAB"/>
  <w14:defaultImageDpi w14:val="0"/>
  <w15:docId w15:val="{A44812C8-4E51-4DCF-B2CC-6CBCF25BC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40ED"/>
    <w:pPr>
      <w:spacing w:line="256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4E33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224E33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224E33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224E33"/>
    <w:rPr>
      <w:rFonts w:cs="Times New Roman"/>
    </w:rPr>
  </w:style>
  <w:style w:type="paragraph" w:customStyle="1" w:styleId="Normalny1">
    <w:name w:val="Normalny1"/>
    <w:rsid w:val="00B53258"/>
    <w:pPr>
      <w:spacing w:line="256" w:lineRule="auto"/>
    </w:pPr>
    <w:rPr>
      <w:rFonts w:ascii="Calibri" w:hAnsi="Calibri" w:cs="Calibri"/>
      <w:color w:val="000000"/>
      <w:u w:color="00000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203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07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3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ziolo\AppData\Local\Microsoft\Windows\INetCache\Content.Outlook\7XKNJPLV\Firm&#243;wka%20CLO%202024%20(002)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Firmówka CLO 2024 (002)</Template>
  <TotalTime>6</TotalTime>
  <Pages>1</Pages>
  <Words>163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Zioło</dc:creator>
  <cp:keywords/>
  <dc:description/>
  <cp:lastModifiedBy>Patrycja Zioło</cp:lastModifiedBy>
  <cp:revision>4</cp:revision>
  <cp:lastPrinted>2024-06-18T09:52:00Z</cp:lastPrinted>
  <dcterms:created xsi:type="dcterms:W3CDTF">2024-11-12T07:51:00Z</dcterms:created>
  <dcterms:modified xsi:type="dcterms:W3CDTF">2024-11-15T08:30:00Z</dcterms:modified>
</cp:coreProperties>
</file>